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3026165" r:id="rId6"/>
        </w:object>
      </w:r>
    </w:p>
    <w:p w:rsidR="0025427C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012B3C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választóinak az érdekeit.”(Mötv.32.§(1)</w:t>
      </w:r>
      <w:proofErr w:type="spellStart"/>
      <w:r>
        <w:rPr>
          <w:b/>
          <w:bCs/>
          <w:sz w:val="20"/>
          <w:szCs w:val="20"/>
        </w:rPr>
        <w:t>bek</w:t>
      </w:r>
      <w:proofErr w:type="spellEnd"/>
      <w:r>
        <w:rPr>
          <w:b/>
          <w:bCs/>
          <w:sz w:val="20"/>
          <w:szCs w:val="20"/>
        </w:rPr>
        <w:t>)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4146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MEGHÍVÓ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Őcsény Község Önkormányzata Képviselő-testülete ülését </w:t>
      </w:r>
    </w:p>
    <w:p w:rsidR="0025427C" w:rsidRPr="004016CE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8"/>
        </w:rPr>
        <w:t>2016. augusztus 24. (szerda</w:t>
      </w:r>
      <w:r w:rsidRPr="004016CE">
        <w:rPr>
          <w:b/>
          <w:bCs/>
          <w:sz w:val="22"/>
          <w:szCs w:val="22"/>
        </w:rPr>
        <w:t>) 1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vertAlign w:val="superscript"/>
        </w:rPr>
        <w:t>0</w:t>
      </w:r>
      <w:r w:rsidRPr="004016CE">
        <w:rPr>
          <w:b/>
          <w:bCs/>
          <w:sz w:val="22"/>
          <w:szCs w:val="22"/>
          <w:vertAlign w:val="superscript"/>
        </w:rPr>
        <w:t>0</w:t>
      </w:r>
      <w:r w:rsidRPr="004016CE">
        <w:rPr>
          <w:b/>
          <w:bCs/>
          <w:sz w:val="22"/>
          <w:szCs w:val="22"/>
        </w:rPr>
        <w:t xml:space="preserve"> órára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összehívom.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CE5CA9" w:rsidRDefault="0025427C" w:rsidP="00CE5CA9">
      <w:pPr>
        <w:pStyle w:val="Cmsor1"/>
        <w:jc w:val="center"/>
        <w:rPr>
          <w:sz w:val="28"/>
          <w:u w:val="none"/>
        </w:rPr>
      </w:pPr>
      <w:r w:rsidRPr="00CE5CA9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427C" w:rsidRPr="005C4CE6" w:rsidRDefault="0025427C" w:rsidP="0025427C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proofErr w:type="gramStart"/>
      <w:r w:rsidRPr="005C4CE6">
        <w:rPr>
          <w:b/>
          <w:sz w:val="24"/>
          <w:szCs w:val="24"/>
        </w:rPr>
        <w:t>A.</w:t>
      </w:r>
      <w:proofErr w:type="gramEnd"/>
      <w:r w:rsidRPr="005C4CE6">
        <w:rPr>
          <w:b/>
          <w:sz w:val="24"/>
          <w:szCs w:val="24"/>
        </w:rPr>
        <w:t>/ Polgármester tájékoztatója a lejárt határidejű határozatokról, az átruházott hatáskörben hozott döntésekről és az előző ülést követően tett fontosabb intézkedésekről.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ind w:firstLine="708"/>
        <w:jc w:val="both"/>
      </w:pPr>
      <w:r w:rsidRPr="005C4CE6">
        <w:t>Előadó: Fülöp János polgármester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5C4CE6">
        <w:rPr>
          <w:b/>
        </w:rPr>
        <w:t>B./ Tájékoztató a Szociális Bizottság átruházott hatáskörében hozott döntésekről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ind w:firstLine="708"/>
        <w:jc w:val="both"/>
      </w:pPr>
      <w:r w:rsidRPr="005C4CE6">
        <w:t>Előadó: Kötelesné Hamrik Lilla Szociális Bizottság elnök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427C" w:rsidRDefault="00E472D0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Tájékoztatás a</w:t>
      </w:r>
      <w:r w:rsidR="0025427C">
        <w:rPr>
          <w:b/>
        </w:rPr>
        <w:t xml:space="preserve">z </w:t>
      </w:r>
      <w:r w:rsidR="0025427C" w:rsidRPr="002D127B">
        <w:rPr>
          <w:b/>
        </w:rPr>
        <w:t>Őcsényi Tarkabarka Óvo</w:t>
      </w:r>
      <w:r w:rsidR="0025427C">
        <w:rPr>
          <w:b/>
        </w:rPr>
        <w:t xml:space="preserve">da és Családi Napközi Családi </w:t>
      </w:r>
      <w:r>
        <w:rPr>
          <w:b/>
        </w:rPr>
        <w:t>alapító okiratának módosításáról (szóbeli előterjesztés)</w:t>
      </w:r>
    </w:p>
    <w:p w:rsidR="0025427C" w:rsidRPr="005C4CE6" w:rsidRDefault="0025427C" w:rsidP="0025427C">
      <w:pPr>
        <w:ind w:left="720"/>
        <w:jc w:val="both"/>
      </w:pPr>
      <w:r>
        <w:t xml:space="preserve">Előadó: Fülöp János polgármester, Nagyné </w:t>
      </w:r>
      <w:proofErr w:type="spellStart"/>
      <w:r>
        <w:t>Pohlon</w:t>
      </w:r>
      <w:proofErr w:type="spellEnd"/>
      <w:r>
        <w:t xml:space="preserve"> Mónika </w:t>
      </w:r>
      <w:r w:rsidR="00A557B0">
        <w:t>al</w:t>
      </w:r>
      <w:r>
        <w:t>jegyző</w:t>
      </w:r>
    </w:p>
    <w:p w:rsidR="0025427C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427C" w:rsidRDefault="0025427C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Egyebek</w:t>
      </w:r>
    </w:p>
    <w:p w:rsidR="0025427C" w:rsidRPr="005C4CE6" w:rsidRDefault="0025427C" w:rsidP="0025427C">
      <w:pPr>
        <w:ind w:left="720"/>
        <w:jc w:val="both"/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>A napirendi pontok fontosságára való tekintettel megjelenésére feltétlenül számítok!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 xml:space="preserve">Őcsény, </w:t>
      </w:r>
      <w:r>
        <w:rPr>
          <w:b/>
        </w:rPr>
        <w:t>2016. augusztus 17.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4CE6">
        <w:rPr>
          <w:b/>
        </w:rPr>
        <w:t>Fülöp János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C4CE6">
        <w:rPr>
          <w:b/>
        </w:rPr>
        <w:t>polgármester</w:t>
      </w:r>
      <w:proofErr w:type="gramEnd"/>
    </w:p>
    <w:p w:rsidR="0087061B" w:rsidRDefault="0087061B"/>
    <w:sectPr w:rsidR="0087061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B5C4F"/>
    <w:rsid w:val="0087061B"/>
    <w:rsid w:val="00A557B0"/>
    <w:rsid w:val="00CE5CA9"/>
    <w:rsid w:val="00D212CD"/>
    <w:rsid w:val="00E472D0"/>
    <w:rsid w:val="00E7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7</cp:revision>
  <cp:lastPrinted>2016-08-17T08:36:00Z</cp:lastPrinted>
  <dcterms:created xsi:type="dcterms:W3CDTF">2016-08-17T07:19:00Z</dcterms:created>
  <dcterms:modified xsi:type="dcterms:W3CDTF">2016-08-18T09:50:00Z</dcterms:modified>
</cp:coreProperties>
</file>